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2BB5A" w14:textId="22DD0DC8" w:rsidR="008D2EC4" w:rsidRPr="008D2EC4" w:rsidRDefault="008D2EC4" w:rsidP="00604C1F">
      <w:pPr>
        <w:tabs>
          <w:tab w:val="left" w:pos="4962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60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5A0A5318" w14:textId="77777777" w:rsidR="008D2EC4" w:rsidRPr="008D2EC4" w:rsidRDefault="008D2EC4" w:rsidP="00604C1F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8D2EC4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муниципальной программе Парковского сельского поселения</w:t>
      </w:r>
    </w:p>
    <w:p w14:paraId="5922B308" w14:textId="77777777" w:rsidR="008D2EC4" w:rsidRPr="008D2EC4" w:rsidRDefault="008D2EC4" w:rsidP="00604C1F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4"/>
          <w:lang w:eastAsia="ru-RU"/>
        </w:rPr>
        <w:t>Тихорецкого района</w:t>
      </w:r>
    </w:p>
    <w:p w14:paraId="233B28A7" w14:textId="71E1E083" w:rsidR="008D2EC4" w:rsidRPr="008D2EC4" w:rsidRDefault="00604C1F" w:rsidP="00604C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</w:t>
      </w:r>
      <w:r w:rsidR="008D2EC4" w:rsidRPr="008D2EC4">
        <w:rPr>
          <w:rFonts w:ascii="Times New Roman" w:eastAsia="Times New Roman" w:hAnsi="Times New Roman" w:cs="Times New Roman"/>
          <w:sz w:val="28"/>
          <w:szCs w:val="24"/>
          <w:lang w:eastAsia="ru-RU"/>
        </w:rPr>
        <w:t>«Развитие гражданского общества»</w:t>
      </w:r>
    </w:p>
    <w:p w14:paraId="2F9353FA" w14:textId="3D75999D" w:rsidR="008D2EC4" w:rsidRDefault="00604C1F" w:rsidP="0061430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D2EC4" w:rsidRPr="008D2EC4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2024-2026 годы</w:t>
      </w:r>
      <w:r w:rsidR="006143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утвержденной                        постановлением администрации</w:t>
      </w:r>
    </w:p>
    <w:p w14:paraId="7494C3B0" w14:textId="55694044" w:rsidR="00614302" w:rsidRDefault="00614302" w:rsidP="0061430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 сельского поселения</w:t>
      </w:r>
    </w:p>
    <w:p w14:paraId="41D35615" w14:textId="276E8E4C" w:rsidR="00614302" w:rsidRDefault="00614302" w:rsidP="0061430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Тихорецкого района</w:t>
      </w:r>
    </w:p>
    <w:p w14:paraId="0E3B2362" w14:textId="13603C72" w:rsidR="00FD33CE" w:rsidRPr="008D2EC4" w:rsidRDefault="00604C1F" w:rsidP="00604C1F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</w:t>
      </w:r>
      <w:r w:rsidR="00FD33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1D2269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FD33CE">
        <w:rPr>
          <w:rFonts w:ascii="Times New Roman" w:eastAsia="Times New Roman" w:hAnsi="Times New Roman" w:cs="Times New Roman"/>
          <w:sz w:val="28"/>
          <w:szCs w:val="24"/>
          <w:lang w:eastAsia="ru-RU"/>
        </w:rPr>
        <w:t>4 августа 2023 года № 118</w:t>
      </w:r>
    </w:p>
    <w:p w14:paraId="2FD26BBB" w14:textId="77777777" w:rsidR="008D2EC4" w:rsidRPr="008D2EC4" w:rsidRDefault="008D2EC4" w:rsidP="008D2E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6496F2" w14:textId="5755C091" w:rsidR="00604C1F" w:rsidRDefault="00604C1F" w:rsidP="008D2E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C9550B" w14:textId="77777777" w:rsidR="00614302" w:rsidRDefault="00614302" w:rsidP="008D2E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7B9F61" w14:textId="15667A0A" w:rsidR="008D2EC4" w:rsidRPr="008D2EC4" w:rsidRDefault="008D2EC4" w:rsidP="008D2E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14:paraId="3F9E19CA" w14:textId="77777777" w:rsidR="008D2EC4" w:rsidRPr="008D2EC4" w:rsidRDefault="008D2EC4" w:rsidP="008D2E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</w:p>
    <w:p w14:paraId="2F503426" w14:textId="77777777" w:rsidR="008D2EC4" w:rsidRPr="008D2EC4" w:rsidRDefault="008D2EC4" w:rsidP="008D2EC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8D2E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Совершенствование механизмов управления развитием Парковского сельского поселения Тихорецкого район» на 2024 - 2026 годы</w:t>
      </w:r>
    </w:p>
    <w:p w14:paraId="32ED6082" w14:textId="77777777" w:rsidR="008D2EC4" w:rsidRPr="008D2EC4" w:rsidRDefault="008D2EC4" w:rsidP="008D2EC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3708"/>
        <w:gridCol w:w="720"/>
        <w:gridCol w:w="5400"/>
      </w:tblGrid>
      <w:tr w:rsidR="008D2EC4" w:rsidRPr="008D2EC4" w14:paraId="079EB1BC" w14:textId="77777777" w:rsidTr="00BF432F">
        <w:tc>
          <w:tcPr>
            <w:tcW w:w="3708" w:type="dxa"/>
            <w:hideMark/>
          </w:tcPr>
          <w:p w14:paraId="579C38BC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Координатор подпрограммы  </w:t>
            </w:r>
          </w:p>
        </w:tc>
        <w:tc>
          <w:tcPr>
            <w:tcW w:w="720" w:type="dxa"/>
          </w:tcPr>
          <w:p w14:paraId="1F397883" w14:textId="77777777" w:rsidR="008D2EC4" w:rsidRPr="008D2EC4" w:rsidRDefault="008D2EC4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7AD108DC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  <w:p w14:paraId="404DE6DE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8D2EC4" w:rsidRPr="008D2EC4" w14:paraId="3A614B78" w14:textId="77777777" w:rsidTr="00BF432F">
        <w:tc>
          <w:tcPr>
            <w:tcW w:w="3708" w:type="dxa"/>
          </w:tcPr>
          <w:p w14:paraId="6E154007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Участники подпрограммы</w:t>
            </w:r>
          </w:p>
          <w:p w14:paraId="4046385D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60ED304F" w14:textId="77777777" w:rsidR="008D2EC4" w:rsidRPr="008D2EC4" w:rsidRDefault="008D2EC4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06632F74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предусмотрено</w:t>
            </w:r>
          </w:p>
          <w:p w14:paraId="26202612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8D2EC4" w:rsidRPr="008D2EC4" w14:paraId="2F4BDA6D" w14:textId="77777777" w:rsidTr="00BF432F">
        <w:tc>
          <w:tcPr>
            <w:tcW w:w="3708" w:type="dxa"/>
          </w:tcPr>
          <w:p w14:paraId="419906A5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Цели подпрограммы </w:t>
            </w:r>
          </w:p>
          <w:p w14:paraId="26A0CFCB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02506F26" w14:textId="77777777" w:rsidR="008D2EC4" w:rsidRPr="008D2EC4" w:rsidRDefault="008D2EC4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62C4B475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развитию государственного и муниципального управления и гражданской службы в Парковском сельском поселении Тихорецкого района</w:t>
            </w:r>
          </w:p>
        </w:tc>
      </w:tr>
      <w:tr w:rsidR="008D2EC4" w:rsidRPr="008D2EC4" w14:paraId="3DB1B2FB" w14:textId="77777777" w:rsidTr="00BF432F">
        <w:tc>
          <w:tcPr>
            <w:tcW w:w="3708" w:type="dxa"/>
          </w:tcPr>
          <w:p w14:paraId="0C0763FD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129392F7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Задачи подпрограммы </w:t>
            </w:r>
          </w:p>
          <w:p w14:paraId="4279CE18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55E449AE" w14:textId="77777777" w:rsidR="008D2EC4" w:rsidRPr="008D2EC4" w:rsidRDefault="008D2EC4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31EB85AF" w14:textId="77777777" w:rsidR="008D2EC4" w:rsidRPr="008D2EC4" w:rsidRDefault="008D2EC4" w:rsidP="008D2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744C83" w14:textId="2BF567CF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стабильного социально-экономического развития Парковского сельского </w:t>
            </w:r>
            <w:r w:rsidR="00D07CC3"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посредством</w:t>
            </w: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профессионального развития и дополнительного профессионального образования;</w:t>
            </w:r>
          </w:p>
          <w:p w14:paraId="0FA81170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эффективности работы органов местного самоуправления, органов территориального общественного самоуправления сельского поселения по решению вопросов местного значения, развитию и укреплению экономического потенциала сельского поселения</w:t>
            </w:r>
          </w:p>
        </w:tc>
      </w:tr>
      <w:tr w:rsidR="008D2EC4" w:rsidRPr="008D2EC4" w14:paraId="053DCFC3" w14:textId="77777777" w:rsidTr="00BF432F">
        <w:tc>
          <w:tcPr>
            <w:tcW w:w="3708" w:type="dxa"/>
            <w:hideMark/>
          </w:tcPr>
          <w:p w14:paraId="652C10FC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66949086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Перечень целевых показателей подпрограммы</w:t>
            </w:r>
          </w:p>
          <w:p w14:paraId="6C7963FB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07FD8554" w14:textId="77777777" w:rsidR="008D2EC4" w:rsidRPr="008D2EC4" w:rsidRDefault="008D2EC4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23F0A5C8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214C152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лиц, замещающих должности муниципальной службы в администрации Парковского сельского поселения </w:t>
            </w: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Тихорецкого района, от общего числа прошедших обучение по программам дополнительного профессионального образования;</w:t>
            </w:r>
          </w:p>
          <w:p w14:paraId="5149548F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числа студентов образовательных учреждений, расположенных на территории Краснодарского края, прошедших практику в администрации </w:t>
            </w:r>
            <w:r w:rsidRPr="008D2E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 поселения Тихорецкого района</w:t>
            </w:r>
          </w:p>
        </w:tc>
      </w:tr>
      <w:tr w:rsidR="008D2EC4" w:rsidRPr="008D2EC4" w14:paraId="2326E7C6" w14:textId="77777777" w:rsidTr="00BF432F">
        <w:tc>
          <w:tcPr>
            <w:tcW w:w="3708" w:type="dxa"/>
          </w:tcPr>
          <w:p w14:paraId="2F582F34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14:paraId="65179CAE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Этапы и сроки реализации подпрограммы</w:t>
            </w:r>
          </w:p>
          <w:p w14:paraId="55E2A14B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72528B2A" w14:textId="77777777" w:rsidR="008D2EC4" w:rsidRPr="008D2EC4" w:rsidRDefault="008D2EC4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63B1D10D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37ADD73C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2024 - 2026 годы, этапы реализации не предусмотрены</w:t>
            </w:r>
          </w:p>
        </w:tc>
      </w:tr>
      <w:tr w:rsidR="008D2EC4" w:rsidRPr="008D2EC4" w14:paraId="37F0939F" w14:textId="77777777" w:rsidTr="00BF432F">
        <w:tc>
          <w:tcPr>
            <w:tcW w:w="3708" w:type="dxa"/>
          </w:tcPr>
          <w:p w14:paraId="26965BA4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Объемы бюджетных ассигнований подпрограммы </w:t>
            </w:r>
          </w:p>
          <w:p w14:paraId="71466BB5" w14:textId="77777777" w:rsidR="008D2EC4" w:rsidRPr="008D2EC4" w:rsidRDefault="008D2EC4" w:rsidP="008D2E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359EE362" w14:textId="77777777" w:rsidR="008D2EC4" w:rsidRPr="008D2EC4" w:rsidRDefault="008D2EC4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2B85FE58" w14:textId="74841F2E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из средств бюджета </w:t>
            </w:r>
            <w:r w:rsidR="00604C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 поселения</w:t>
            </w: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Тихорецк</w:t>
            </w:r>
            <w:r w:rsidR="00604C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604C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составляет </w:t>
            </w:r>
            <w:r w:rsidR="00604C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FE0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170,8</w:t>
            </w: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 рублей, из них по годам:</w:t>
            </w:r>
          </w:p>
          <w:p w14:paraId="4E7B4458" w14:textId="26A88AA9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50,8</w:t>
            </w:r>
            <w:r w:rsidR="008D2EC4"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69F9BDA8" w14:textId="6D667B16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="00A368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рублей;</w:t>
            </w:r>
          </w:p>
          <w:p w14:paraId="2CEDC022" w14:textId="0FBFC0D1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год – </w:t>
            </w:r>
            <w:r w:rsidR="00A368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Pr="008D2E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рублей.</w:t>
            </w:r>
          </w:p>
        </w:tc>
      </w:tr>
    </w:tbl>
    <w:p w14:paraId="235C083D" w14:textId="77777777" w:rsidR="008D2EC4" w:rsidRPr="008D2EC4" w:rsidRDefault="008D2EC4" w:rsidP="008D2E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4DEF5" w14:textId="77777777" w:rsidR="008D2EC4" w:rsidRPr="008D2EC4" w:rsidRDefault="008D2EC4" w:rsidP="008D2E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1. Цели, задачи и целевые показатели достижений целей и решения задач, сроки и этапы реализации подпрограммы</w:t>
      </w:r>
    </w:p>
    <w:p w14:paraId="61DA2BD4" w14:textId="77777777" w:rsidR="008D2EC4" w:rsidRPr="008D2EC4" w:rsidRDefault="008D2EC4" w:rsidP="008D2E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9D04128" w14:textId="77777777" w:rsidR="008D2EC4" w:rsidRPr="008D2EC4" w:rsidRDefault="008D2EC4" w:rsidP="008D2E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подпрограммы является совершенствование механизмов управления развитием </w:t>
      </w:r>
      <w:r w:rsidRPr="008D2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 поселения Тихорецкого района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60468B" w14:textId="77777777" w:rsidR="008D2EC4" w:rsidRPr="008D2EC4" w:rsidRDefault="008D2EC4" w:rsidP="008D2E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предполагается решение следующих задач:</w:t>
      </w:r>
    </w:p>
    <w:p w14:paraId="297F0004" w14:textId="77777777" w:rsidR="008D2EC4" w:rsidRPr="008D2EC4" w:rsidRDefault="008D2EC4" w:rsidP="008D2E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стабильного социально-экономического развития </w:t>
      </w:r>
      <w:r w:rsidRPr="008D2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 поселения Тихорецкого района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профессионального развития и подготовки кадров органов управления, лиц, включенных в резерв управленческих кадров </w:t>
      </w:r>
      <w:r w:rsidRPr="008D2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 поселения Тихорецкого района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3051CE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эффективности и результативности муниципальной службы, создание условий для развития и совершенствования муниципальной службы; </w:t>
      </w:r>
    </w:p>
    <w:p w14:paraId="40BEEFBA" w14:textId="77777777" w:rsidR="008D2EC4" w:rsidRPr="008D2EC4" w:rsidRDefault="008D2EC4" w:rsidP="008D2E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кадрового состава администрации </w:t>
      </w:r>
      <w:r w:rsidRPr="008D2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 поселения Тихорецкого района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студентов образовательных учреждений, расположенных в Краснодарском крае.</w:t>
      </w:r>
    </w:p>
    <w:p w14:paraId="77FF8CA2" w14:textId="04E2C98D" w:rsidR="008D2EC4" w:rsidRPr="008D2EC4" w:rsidRDefault="008D2EC4" w:rsidP="008D2E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показатели реализации </w:t>
      </w:r>
      <w:r w:rsidR="00D07CC3"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приведены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2 таблицы 1 муниципальной программы Парковского сельского поселения Тихорецкого района «Развитие гражданского общества» на 20</w:t>
      </w:r>
      <w:r w:rsidRPr="008D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24-2026 годы.</w:t>
      </w:r>
    </w:p>
    <w:p w14:paraId="21C3096E" w14:textId="77777777" w:rsidR="008D2EC4" w:rsidRPr="008D2EC4" w:rsidRDefault="008D2EC4" w:rsidP="008D2E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подпрограммы: 2024 - 2026 годы.</w:t>
      </w:r>
    </w:p>
    <w:p w14:paraId="524D8E10" w14:textId="77777777" w:rsidR="008D2EC4" w:rsidRPr="008D2EC4" w:rsidRDefault="008D2EC4" w:rsidP="008D2EC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44FD222" w14:textId="77777777" w:rsidR="008D2EC4" w:rsidRPr="008D2EC4" w:rsidRDefault="008D2EC4" w:rsidP="008D2EC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8D2EC4" w:rsidRPr="008D2EC4" w:rsidSect="00604C1F">
          <w:headerReference w:type="default" r:id="rId6"/>
          <w:pgSz w:w="11905" w:h="16837"/>
          <w:pgMar w:top="1134" w:right="567" w:bottom="1134" w:left="1701" w:header="720" w:footer="720" w:gutter="0"/>
          <w:cols w:space="720"/>
          <w:titlePg/>
          <w:docGrid w:linePitch="326"/>
        </w:sectPr>
      </w:pPr>
    </w:p>
    <w:p w14:paraId="053D1F6C" w14:textId="77777777" w:rsidR="008D2EC4" w:rsidRPr="008D2EC4" w:rsidRDefault="008D2EC4" w:rsidP="008D2E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2.Перечень мероприятий подпрограммы </w:t>
      </w:r>
      <w:r w:rsidRPr="008D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8D2EC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Совершенствование механизмов управления развитием </w:t>
      </w:r>
    </w:p>
    <w:p w14:paraId="14EB2723" w14:textId="77777777" w:rsidR="008D2EC4" w:rsidRPr="008D2EC4" w:rsidRDefault="008D2EC4" w:rsidP="008D2E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 поселения Тихорецкого района»</w:t>
      </w:r>
      <w:r w:rsidRPr="008D2EC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на 2024 – 2026 годы</w:t>
      </w:r>
      <w:r w:rsidRPr="008D2E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14:paraId="1C492656" w14:textId="77777777" w:rsidR="008D2EC4" w:rsidRPr="008D2EC4" w:rsidRDefault="008D2EC4" w:rsidP="008D2EC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5"/>
        <w:gridCol w:w="3114"/>
        <w:gridCol w:w="851"/>
        <w:gridCol w:w="992"/>
        <w:gridCol w:w="856"/>
        <w:gridCol w:w="618"/>
        <w:gridCol w:w="374"/>
        <w:gridCol w:w="710"/>
        <w:gridCol w:w="282"/>
        <w:gridCol w:w="994"/>
        <w:gridCol w:w="2694"/>
        <w:gridCol w:w="2126"/>
      </w:tblGrid>
      <w:tr w:rsidR="008D2EC4" w:rsidRPr="008D2EC4" w14:paraId="1D424BC8" w14:textId="77777777" w:rsidTr="00BF432F">
        <w:trPr>
          <w:trHeight w:val="203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62B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3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71C0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  <w:p w14:paraId="702A4E4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DB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Годы реализации</w:t>
            </w:r>
          </w:p>
        </w:tc>
        <w:tc>
          <w:tcPr>
            <w:tcW w:w="4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DA0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тыс. рублей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24B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083E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8D2EC4" w:rsidRPr="008D2EC4" w14:paraId="34041A0E" w14:textId="77777777" w:rsidTr="00BF432F">
        <w:trPr>
          <w:trHeight w:val="203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6F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C749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9F4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34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DFC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51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F1E2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20F66F18" w14:textId="77777777" w:rsidTr="00BF432F">
        <w:trPr>
          <w:trHeight w:val="203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4FC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0E3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EC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30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D12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CC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C7D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1B8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12A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9D61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0F42BCB7" w14:textId="77777777" w:rsidTr="00BF432F">
        <w:trPr>
          <w:trHeight w:val="203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D8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E7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FAD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49B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3F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5FB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F1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19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019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D041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2EC4" w:rsidRPr="008D2EC4" w14:paraId="679EB017" w14:textId="77777777" w:rsidTr="00BF432F">
        <w:trPr>
          <w:trHeight w:val="203"/>
        </w:trPr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5E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0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79226" w14:textId="77777777" w:rsidR="008D2EC4" w:rsidRPr="008D2EC4" w:rsidRDefault="008D2EC4" w:rsidP="008D2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развитию муниципального управления и гражданской службы в Парковском сельском поселении Тихорецкого района</w:t>
            </w:r>
          </w:p>
        </w:tc>
      </w:tr>
      <w:tr w:rsidR="008D2EC4" w:rsidRPr="008D2EC4" w14:paraId="6068A766" w14:textId="77777777" w:rsidTr="00BF432F">
        <w:trPr>
          <w:trHeight w:val="894"/>
        </w:trPr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EF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 1</w:t>
            </w:r>
          </w:p>
        </w:tc>
        <w:tc>
          <w:tcPr>
            <w:tcW w:w="10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5DFD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стабильного социально-экономического развития сельского поселения посредством профессионального развития и дополнительного профессионального образования кадров органов управления</w:t>
            </w:r>
          </w:p>
        </w:tc>
      </w:tr>
      <w:tr w:rsidR="008D2EC4" w:rsidRPr="008D2EC4" w14:paraId="456DB981" w14:textId="77777777" w:rsidTr="00BF432F">
        <w:trPr>
          <w:trHeight w:val="203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EAD6A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9ECBC" w14:textId="3A0AA66B" w:rsidR="008D2EC4" w:rsidRPr="008D2EC4" w:rsidRDefault="008D2EC4" w:rsidP="008D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</w:t>
            </w:r>
            <w:r w:rsidR="00D07CC3"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муниципальных</w:t>
            </w: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служащих на курсах повышения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BE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D0CD" w14:textId="198C61C6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18,6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F7D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521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05AF" w14:textId="3FE7877B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CFA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94C00" w14:textId="77777777" w:rsidR="008D2EC4" w:rsidRPr="008D2EC4" w:rsidRDefault="008D2EC4" w:rsidP="008D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развитие муниципальных служащих, повышение эффективности и результативности муниципальной службы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D259264" w14:textId="04D729F8" w:rsidR="008D2EC4" w:rsidRPr="008D2EC4" w:rsidRDefault="00D07CC3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</w:t>
            </w:r>
            <w:r w:rsidR="008D2EC4" w:rsidRPr="008D2EC4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Тихорецкого района, общественное объединение – получатель субсидии </w:t>
            </w:r>
          </w:p>
        </w:tc>
      </w:tr>
      <w:tr w:rsidR="008D2EC4" w:rsidRPr="008D2EC4" w14:paraId="2349D2DB" w14:textId="77777777" w:rsidTr="00BF432F">
        <w:trPr>
          <w:trHeight w:val="203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14:paraId="1D72660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0DE0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BD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8467" w14:textId="532FB7BB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51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8CB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99D" w14:textId="7E7BF5D5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7C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F2C5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7585A64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75F8C39F" w14:textId="77777777" w:rsidTr="00BF432F">
        <w:trPr>
          <w:trHeight w:val="203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14:paraId="622AF13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422F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5E1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2B3D" w14:textId="5E583D71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945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9A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D690" w14:textId="1CBB0E51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51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0E4E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49A13D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5D88EC16" w14:textId="77777777" w:rsidTr="00BF432F">
        <w:trPr>
          <w:trHeight w:val="1471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375AFC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8F3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CA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14A" w14:textId="52E27B60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59,6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2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10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B729" w14:textId="6FAD6326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7E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D1B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C427B8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3B961D93" w14:textId="77777777" w:rsidTr="00BF432F">
        <w:trPr>
          <w:trHeight w:val="444"/>
        </w:trPr>
        <w:tc>
          <w:tcPr>
            <w:tcW w:w="840" w:type="dxa"/>
            <w:vMerge w:val="restart"/>
            <w:tcBorders>
              <w:right w:val="single" w:sz="4" w:space="0" w:color="auto"/>
            </w:tcBorders>
          </w:tcPr>
          <w:p w14:paraId="68D5FB3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1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13EE3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и проведения практики студентов образовательных учреждений, расположенных на территории Краснодарского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570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417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2A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CA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5A2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FB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C930FD" w14:textId="77777777" w:rsidR="008D2EC4" w:rsidRPr="008D2EC4" w:rsidRDefault="008D2EC4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кадрового резерва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4369595D" w14:textId="1EE09C9F" w:rsidR="008D2EC4" w:rsidRPr="008D2EC4" w:rsidRDefault="00D07CC3" w:rsidP="008D2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</w:t>
            </w:r>
            <w:r w:rsidR="008D2EC4" w:rsidRPr="008D2EC4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Тихорецкого района</w:t>
            </w:r>
          </w:p>
        </w:tc>
      </w:tr>
      <w:tr w:rsidR="008D2EC4" w:rsidRPr="008D2EC4" w14:paraId="55AB2E08" w14:textId="77777777" w:rsidTr="00BF432F">
        <w:trPr>
          <w:trHeight w:val="444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14:paraId="08F9739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4EE0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71E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E82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267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3B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9B9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5E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51A2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3678DC6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2872D540" w14:textId="77777777" w:rsidTr="00BF432F">
        <w:trPr>
          <w:trHeight w:val="444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14:paraId="2311DCF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6FDC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D9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E85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8A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6F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32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5A8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6D6B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4F77227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7D64990F" w14:textId="77777777" w:rsidTr="00BF432F">
        <w:trPr>
          <w:trHeight w:val="444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86BC8C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E1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317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74E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B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FF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94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9A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7E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7B186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7243FC3F" w14:textId="77777777" w:rsidTr="00BF432F">
        <w:trPr>
          <w:trHeight w:val="330"/>
        </w:trPr>
        <w:tc>
          <w:tcPr>
            <w:tcW w:w="840" w:type="dxa"/>
            <w:vMerge w:val="restart"/>
            <w:tcBorders>
              <w:right w:val="single" w:sz="4" w:space="0" w:color="auto"/>
            </w:tcBorders>
          </w:tcPr>
          <w:p w14:paraId="1750CCA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31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C74A2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семинарах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CB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552B" w14:textId="022A3316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D2EC4"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178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809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2C1A" w14:textId="7F2DD103" w:rsidR="008D2EC4" w:rsidRPr="00771DFF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71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C14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D1A6D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развитие муниципальных служащих, повышение эффективности и результативности муниципальной службы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52FA9571" w14:textId="5A138F83" w:rsidR="008D2EC4" w:rsidRPr="008D2EC4" w:rsidRDefault="00D07CC3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</w:t>
            </w:r>
            <w:r w:rsidR="008D2EC4" w:rsidRPr="008D2EC4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Тихорецкого района</w:t>
            </w:r>
          </w:p>
        </w:tc>
      </w:tr>
      <w:tr w:rsidR="008D2EC4" w:rsidRPr="008D2EC4" w14:paraId="4B792C82" w14:textId="77777777" w:rsidTr="00BF432F">
        <w:trPr>
          <w:trHeight w:val="296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14:paraId="3530E1D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3DC2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E9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8523" w14:textId="734A40EB" w:rsidR="008D2EC4" w:rsidRPr="00771DFF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55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DCB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7A2D" w14:textId="38980EA3" w:rsidR="008D2EC4" w:rsidRPr="00771DFF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97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D466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2962B9A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636A62B2" w14:textId="77777777" w:rsidTr="00BF432F">
        <w:trPr>
          <w:trHeight w:val="359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14:paraId="02AD663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6666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656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91E" w14:textId="645E686A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0AE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2DC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9CB6" w14:textId="012E6709" w:rsidR="008D2EC4" w:rsidRPr="00771DFF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D56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1777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0608F6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666E82A5" w14:textId="77777777" w:rsidTr="00BF432F">
        <w:trPr>
          <w:trHeight w:val="338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591F4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C89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0E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2E1" w14:textId="626C7192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D2EC4"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491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99E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025F" w14:textId="4F5443A8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71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D83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B0C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D7E040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3AA7BB25" w14:textId="77777777" w:rsidTr="00BF432F">
        <w:trPr>
          <w:trHeight w:val="1162"/>
        </w:trPr>
        <w:tc>
          <w:tcPr>
            <w:tcW w:w="396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896F3F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Задача № 2</w:t>
            </w:r>
          </w:p>
        </w:tc>
        <w:tc>
          <w:tcPr>
            <w:tcW w:w="10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B416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работы органов местного самоуправления, органов территориального общественного самоуправления сельского поселения по решению вопросов местного значения, развитию и укреплению экономического потенциала сельского поселения</w:t>
            </w:r>
          </w:p>
        </w:tc>
      </w:tr>
      <w:tr w:rsidR="008D2EC4" w:rsidRPr="008D2EC4" w14:paraId="420C8D98" w14:textId="77777777" w:rsidTr="00BF432F">
        <w:trPr>
          <w:trHeight w:val="338"/>
        </w:trPr>
        <w:tc>
          <w:tcPr>
            <w:tcW w:w="85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FC347E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1AAD52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      диспансеризации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A17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6F8D" w14:textId="71801EBB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459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C1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9DD" w14:textId="2D2D1947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BAD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DD2F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выявление наличия заболевания, препятствующего прохождению муниципальной службы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E42C1AA" w14:textId="458A2C3B" w:rsidR="008D2EC4" w:rsidRPr="008D2EC4" w:rsidRDefault="00604C1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</w:t>
            </w:r>
            <w:r w:rsidR="008D2EC4" w:rsidRPr="008D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 Тихорецкого района</w:t>
            </w:r>
          </w:p>
        </w:tc>
      </w:tr>
      <w:tr w:rsidR="008D2EC4" w:rsidRPr="008D2EC4" w14:paraId="53F0721E" w14:textId="77777777" w:rsidTr="00BF432F">
        <w:trPr>
          <w:trHeight w:val="359"/>
        </w:trPr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14:paraId="76A0DD3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  <w:tcBorders>
              <w:right w:val="single" w:sz="4" w:space="0" w:color="auto"/>
            </w:tcBorders>
          </w:tcPr>
          <w:p w14:paraId="1452FDB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50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5E6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B37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D2F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0A3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06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5435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3F16420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1EDB2997" w14:textId="77777777" w:rsidTr="00BF432F">
        <w:trPr>
          <w:trHeight w:val="359"/>
        </w:trPr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14:paraId="4A56C5B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  <w:tcBorders>
              <w:right w:val="single" w:sz="4" w:space="0" w:color="auto"/>
            </w:tcBorders>
          </w:tcPr>
          <w:p w14:paraId="7DEC992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7E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97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CB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C81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3CD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04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707A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636E706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1C2FC1AE" w14:textId="77777777" w:rsidTr="00BF432F">
        <w:trPr>
          <w:trHeight w:val="359"/>
        </w:trPr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14:paraId="58D7373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  <w:tcBorders>
              <w:right w:val="single" w:sz="4" w:space="0" w:color="auto"/>
            </w:tcBorders>
          </w:tcPr>
          <w:p w14:paraId="536EC72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BCA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FC96" w14:textId="2E7B553E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C1C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235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AD39" w14:textId="67804C7B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28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9688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09C6DD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452524A4" w14:textId="77777777" w:rsidTr="00BF432F">
        <w:trPr>
          <w:trHeight w:val="359"/>
        </w:trPr>
        <w:tc>
          <w:tcPr>
            <w:tcW w:w="85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F25F67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6E282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аттестации трех рабочих мест работников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4B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B0CE" w14:textId="4E050C50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D2EC4"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94E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FFA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FADF" w14:textId="1155EA68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D2EC4"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F5E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9B3C6" w14:textId="77777777" w:rsidR="008D2EC4" w:rsidRPr="008D2EC4" w:rsidRDefault="008D2EC4" w:rsidP="008D2E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повышение эффективности и результативности работы муниципальных служащих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5D27026" w14:textId="35900231" w:rsidR="008D2EC4" w:rsidRPr="008D2EC4" w:rsidRDefault="00604C1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</w:t>
            </w:r>
            <w:r w:rsidR="008D2EC4" w:rsidRPr="008D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 Тихорецкого района</w:t>
            </w:r>
          </w:p>
        </w:tc>
      </w:tr>
      <w:tr w:rsidR="008D2EC4" w:rsidRPr="008D2EC4" w14:paraId="46941CCC" w14:textId="77777777" w:rsidTr="00BF432F">
        <w:trPr>
          <w:trHeight w:val="402"/>
        </w:trPr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14:paraId="3CFB825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  <w:tcBorders>
              <w:right w:val="single" w:sz="4" w:space="0" w:color="auto"/>
            </w:tcBorders>
          </w:tcPr>
          <w:p w14:paraId="17C335F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1F9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D1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C7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BF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D8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EB4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7364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6AEAA3A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17AD2EEF" w14:textId="77777777" w:rsidTr="00BF432F">
        <w:trPr>
          <w:trHeight w:val="402"/>
        </w:trPr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14:paraId="3B2198B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  <w:tcBorders>
              <w:right w:val="single" w:sz="4" w:space="0" w:color="auto"/>
            </w:tcBorders>
          </w:tcPr>
          <w:p w14:paraId="12EBD5A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649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D5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AE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71D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43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CB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0BF3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9C4383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3EBFA1AF" w14:textId="77777777" w:rsidTr="00BF432F">
        <w:trPr>
          <w:trHeight w:val="423"/>
        </w:trPr>
        <w:tc>
          <w:tcPr>
            <w:tcW w:w="855" w:type="dxa"/>
            <w:gridSpan w:val="2"/>
            <w:vMerge/>
            <w:tcBorders>
              <w:right w:val="single" w:sz="4" w:space="0" w:color="auto"/>
            </w:tcBorders>
          </w:tcPr>
          <w:p w14:paraId="69EE4CF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  <w:tcBorders>
              <w:right w:val="single" w:sz="4" w:space="0" w:color="auto"/>
            </w:tcBorders>
          </w:tcPr>
          <w:p w14:paraId="760B2D7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B1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9BE" w14:textId="4724F7C1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8D2EC4"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1D3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61C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D0A1" w14:textId="197EBF07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8D2EC4"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995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B706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113C6D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2CB2995F" w14:textId="77777777" w:rsidTr="00BF432F">
        <w:trPr>
          <w:trHeight w:val="381"/>
        </w:trPr>
        <w:tc>
          <w:tcPr>
            <w:tcW w:w="396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AA9B4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D16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2C40" w14:textId="5F8BDA46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4B1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D7B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492" w14:textId="5063F631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18F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FADF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2FC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1E55872A" w14:textId="77777777" w:rsidTr="00BF432F">
        <w:trPr>
          <w:trHeight w:val="402"/>
        </w:trPr>
        <w:tc>
          <w:tcPr>
            <w:tcW w:w="3969" w:type="dxa"/>
            <w:gridSpan w:val="3"/>
            <w:vMerge/>
            <w:tcBorders>
              <w:right w:val="single" w:sz="4" w:space="0" w:color="auto"/>
            </w:tcBorders>
          </w:tcPr>
          <w:p w14:paraId="5AB28E4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1F8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AF5" w14:textId="049FC391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  <w:r w:rsidR="008D2EC4"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5B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FE02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47A1" w14:textId="169CC31E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  <w:r w:rsidR="008D2EC4" w:rsidRPr="008D2E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A81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6EBA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A2E7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64A1C72B" w14:textId="77777777" w:rsidTr="00BF432F">
        <w:trPr>
          <w:trHeight w:val="372"/>
        </w:trPr>
        <w:tc>
          <w:tcPr>
            <w:tcW w:w="3969" w:type="dxa"/>
            <w:gridSpan w:val="3"/>
            <w:vMerge/>
            <w:tcBorders>
              <w:right w:val="single" w:sz="4" w:space="0" w:color="auto"/>
            </w:tcBorders>
          </w:tcPr>
          <w:p w14:paraId="522F1A5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664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D136" w14:textId="7073DD9C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8D2EC4"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95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88F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772D" w14:textId="2BF2BC34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8D2EC4"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E1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5CA2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80DA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EC4" w:rsidRPr="008D2EC4" w14:paraId="017B3DD2" w14:textId="77777777" w:rsidTr="00BF432F">
        <w:trPr>
          <w:trHeight w:val="423"/>
        </w:trPr>
        <w:tc>
          <w:tcPr>
            <w:tcW w:w="396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D62993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59C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1B7A" w14:textId="60ECC73D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F36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BFA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3C8" w14:textId="5C02EC80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5F7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ED6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7EAE5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FFF409B" w14:textId="77777777" w:rsidR="008D2EC4" w:rsidRPr="008D2EC4" w:rsidRDefault="008D2EC4" w:rsidP="008D2E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8D2EC4" w:rsidRPr="008D2EC4" w:rsidSect="00604C1F">
          <w:pgSz w:w="16837" w:h="11905" w:orient="landscape"/>
          <w:pgMar w:top="1701" w:right="1134" w:bottom="567" w:left="1134" w:header="720" w:footer="720" w:gutter="0"/>
          <w:cols w:space="720"/>
        </w:sectPr>
      </w:pPr>
    </w:p>
    <w:p w14:paraId="2E5E77AB" w14:textId="77777777" w:rsidR="008D2EC4" w:rsidRPr="008D2EC4" w:rsidRDefault="008D2EC4" w:rsidP="008D2E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Обоснование ресурсного обеспечения подпрограммы </w:t>
      </w:r>
      <w:r w:rsidRPr="008D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8D2EC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Совершенствование механизмов управления развитием </w:t>
      </w:r>
      <w:r w:rsidRPr="008D2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 поселения Тихорецкого района»</w:t>
      </w:r>
      <w:r w:rsidRPr="008D2EC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на 2024 – 2026 годы</w:t>
      </w:r>
      <w:r w:rsidRPr="008D2E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14:paraId="792195C9" w14:textId="77777777" w:rsidR="008D2EC4" w:rsidRPr="008D2EC4" w:rsidRDefault="008D2EC4" w:rsidP="008D2EC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418"/>
        <w:gridCol w:w="1134"/>
        <w:gridCol w:w="1134"/>
        <w:gridCol w:w="1984"/>
      </w:tblGrid>
      <w:tr w:rsidR="008D2EC4" w:rsidRPr="008D2EC4" w14:paraId="5BFB5FCB" w14:textId="77777777" w:rsidTr="00BF432F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48D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32DA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 рублей</w:t>
            </w:r>
          </w:p>
        </w:tc>
      </w:tr>
      <w:tr w:rsidR="008D2EC4" w:rsidRPr="008D2EC4" w14:paraId="2F7815CB" w14:textId="77777777" w:rsidTr="00BF432F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DFF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CBD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9D68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8D2EC4" w:rsidRPr="008D2EC4" w14:paraId="34D2BC7B" w14:textId="77777777" w:rsidTr="00BF432F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649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5AA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AF1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BC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B8E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0F42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8D2EC4" w:rsidRPr="008D2EC4" w14:paraId="7159CA21" w14:textId="77777777" w:rsidTr="00BF432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564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0479" w14:textId="25C3DDDA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8A2D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943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98E" w14:textId="6ADA1285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C11F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2EC4" w:rsidRPr="008D2EC4" w14:paraId="02B9B568" w14:textId="77777777" w:rsidTr="00BF432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43EF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E9B0" w14:textId="48908ECA" w:rsidR="008D2EC4" w:rsidRPr="008D2EC4" w:rsidRDefault="00771DFF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8D2EC4"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1D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057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D308" w14:textId="174D847A" w:rsidR="008D2EC4" w:rsidRPr="008D2EC4" w:rsidRDefault="00A368A0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8D2EC4"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ADA68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2EC4" w:rsidRPr="008D2EC4" w14:paraId="6F29D485" w14:textId="77777777" w:rsidTr="00BF432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004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08D9" w14:textId="1FBB9534" w:rsidR="008D2EC4" w:rsidRPr="008D2EC4" w:rsidRDefault="00A368A0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8D2EC4"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683C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CC4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34E2" w14:textId="0EDD2096" w:rsidR="008D2EC4" w:rsidRPr="008D2EC4" w:rsidRDefault="00A368A0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8D2EC4"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3A190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2EC4" w:rsidRPr="008D2EC4" w14:paraId="3165FA20" w14:textId="77777777" w:rsidTr="00BF432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FE6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E84" w14:textId="27C2B3F4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E21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91B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E5E" w14:textId="64DD12D2" w:rsidR="008D2EC4" w:rsidRPr="008D2EC4" w:rsidRDefault="00FE0527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3176A" w14:textId="77777777" w:rsidR="008D2EC4" w:rsidRPr="008D2EC4" w:rsidRDefault="008D2EC4" w:rsidP="008D2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0397571" w14:textId="77777777" w:rsidR="008D2EC4" w:rsidRPr="008D2EC4" w:rsidRDefault="008D2EC4" w:rsidP="008D2E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5B4565" w14:textId="77777777" w:rsidR="008D2EC4" w:rsidRPr="008D2EC4" w:rsidRDefault="008D2EC4" w:rsidP="008D2E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73820942" w14:textId="77777777" w:rsidR="008D2EC4" w:rsidRPr="008D2EC4" w:rsidRDefault="008D2EC4" w:rsidP="008D2EC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5EAA1373" w14:textId="77777777" w:rsidR="008D2EC4" w:rsidRPr="008D2EC4" w:rsidRDefault="008D2EC4" w:rsidP="008D2E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B900F6" w14:textId="77777777" w:rsidR="008D2EC4" w:rsidRPr="008D2EC4" w:rsidRDefault="008D2EC4" w:rsidP="008D2EC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Механизм реализации подпрограммы</w:t>
      </w:r>
    </w:p>
    <w:p w14:paraId="7D66C391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698896" w14:textId="74E75581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Текущее управление подпрограммой </w:t>
      </w:r>
      <w:r w:rsidR="00D07CC3"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ее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координатор, который: </w:t>
      </w:r>
    </w:p>
    <w:p w14:paraId="6DA9C685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2531C8F7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01F76DE5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0C3FAC95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01CC8110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1D7FFE60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524E5C9B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 (мероприятия подпрограммы 1,3);</w:t>
      </w:r>
    </w:p>
    <w:p w14:paraId="234384F2" w14:textId="77777777" w:rsidR="008D2EC4" w:rsidRPr="008D2EC4" w:rsidRDefault="008D2EC4" w:rsidP="008D2E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организации и проведения практики студентов образовательных учреждений, расположенных на территории Краснодарского 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края, в </w:t>
      </w:r>
      <w:hyperlink r:id="rId7" w:history="1">
        <w:r w:rsidRPr="008D2EC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порядке</w:t>
        </w:r>
      </w:hyperlink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определенном </w:t>
      </w:r>
      <w:hyperlink r:id="rId8" w:history="1">
        <w:r w:rsidRPr="008D2EC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Законодательного Собрания Краснодарского края от 25 марта 2009 года № 1234-П «Об утверждении Положения об организации и проведении практики (стажировки) студентов образовательных учреждений высшего профессионального образования, имеющих государственную аккредитацию, в государственных органах Краснодарского края» (</w:t>
      </w:r>
      <w:hyperlink r:id="rId9" w:anchor="sub_103013" w:history="1">
        <w:r w:rsidRPr="008D2EC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мероприятия подпрограммы 2</w:t>
        </w:r>
      </w:hyperlink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04FFB32" w14:textId="77777777" w:rsidR="008D2EC4" w:rsidRPr="008D2EC4" w:rsidRDefault="008D2EC4" w:rsidP="008D2E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4764B1B6" w14:textId="77777777" w:rsidR="008D2EC4" w:rsidRPr="008D2EC4" w:rsidRDefault="008D2EC4" w:rsidP="008D2E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027964" w14:textId="77777777" w:rsidR="008D2EC4" w:rsidRPr="008D2EC4" w:rsidRDefault="008D2EC4" w:rsidP="008D2E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2F7EF35" w14:textId="77777777" w:rsidR="008D2EC4" w:rsidRPr="008D2EC4" w:rsidRDefault="008D2EC4" w:rsidP="008D2E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A249B2" w14:textId="69E49F29" w:rsidR="00440B6C" w:rsidRDefault="00614302" w:rsidP="008D2EC4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</w:p>
    <w:p w14:paraId="219EA4D8" w14:textId="3CF1F9BF" w:rsidR="00FD7C45" w:rsidRDefault="008D2EC4" w:rsidP="008D2EC4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финансовой </w:t>
      </w:r>
      <w:r w:rsidR="00FD7C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лужбы</w:t>
      </w:r>
      <w:r w:rsidR="00FD7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C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D07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6917CF9" w14:textId="5E26C111" w:rsidR="008D2EC4" w:rsidRPr="008D2EC4" w:rsidRDefault="008D2EC4" w:rsidP="008D2EC4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</w:t>
      </w:r>
    </w:p>
    <w:p w14:paraId="1674224B" w14:textId="33DC41B6" w:rsidR="008D2EC4" w:rsidRPr="008D2EC4" w:rsidRDefault="008D2EC4" w:rsidP="008D2EC4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</w:t>
      </w:r>
      <w:r w:rsidR="00D07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1430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Е.А.Воронова</w:t>
      </w:r>
    </w:p>
    <w:p w14:paraId="005455D1" w14:textId="77777777" w:rsidR="008D2EC4" w:rsidRPr="008D2EC4" w:rsidRDefault="008D2EC4" w:rsidP="008D2E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6CD9BD" w14:textId="77777777" w:rsidR="006F6155" w:rsidRDefault="006F6155"/>
    <w:sectPr w:rsidR="006F6155" w:rsidSect="008335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ADDB0" w14:textId="77777777" w:rsidR="00272DA3" w:rsidRDefault="00272DA3">
      <w:pPr>
        <w:spacing w:after="0" w:line="240" w:lineRule="auto"/>
      </w:pPr>
      <w:r>
        <w:separator/>
      </w:r>
    </w:p>
  </w:endnote>
  <w:endnote w:type="continuationSeparator" w:id="0">
    <w:p w14:paraId="1ECF41B9" w14:textId="77777777" w:rsidR="00272DA3" w:rsidRDefault="0027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3E74A" w14:textId="77777777" w:rsidR="00272DA3" w:rsidRDefault="00272DA3">
      <w:pPr>
        <w:spacing w:after="0" w:line="240" w:lineRule="auto"/>
      </w:pPr>
      <w:r>
        <w:separator/>
      </w:r>
    </w:p>
  </w:footnote>
  <w:footnote w:type="continuationSeparator" w:id="0">
    <w:p w14:paraId="62632B5B" w14:textId="77777777" w:rsidR="00272DA3" w:rsidRDefault="0027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6106899"/>
      <w:docPartObj>
        <w:docPartGallery w:val="Page Numbers (Top of Page)"/>
        <w:docPartUnique/>
      </w:docPartObj>
    </w:sdtPr>
    <w:sdtEndPr/>
    <w:sdtContent>
      <w:p w14:paraId="146CB1DD" w14:textId="77777777" w:rsidR="00A82820" w:rsidRDefault="008D2EC4" w:rsidP="00B126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527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D04"/>
    <w:rsid w:val="00081407"/>
    <w:rsid w:val="00175E7E"/>
    <w:rsid w:val="001D2269"/>
    <w:rsid w:val="00272DA3"/>
    <w:rsid w:val="003831A7"/>
    <w:rsid w:val="003A3DF9"/>
    <w:rsid w:val="00440B6C"/>
    <w:rsid w:val="00567D04"/>
    <w:rsid w:val="00604C1F"/>
    <w:rsid w:val="00614302"/>
    <w:rsid w:val="006238DB"/>
    <w:rsid w:val="006619A0"/>
    <w:rsid w:val="006F6155"/>
    <w:rsid w:val="00713CDA"/>
    <w:rsid w:val="00771DFF"/>
    <w:rsid w:val="00822965"/>
    <w:rsid w:val="008335C9"/>
    <w:rsid w:val="00841D92"/>
    <w:rsid w:val="008773C5"/>
    <w:rsid w:val="008D2EC4"/>
    <w:rsid w:val="008F53F6"/>
    <w:rsid w:val="00903BC9"/>
    <w:rsid w:val="009F02E0"/>
    <w:rsid w:val="00A368A0"/>
    <w:rsid w:val="00A856AB"/>
    <w:rsid w:val="00A961CA"/>
    <w:rsid w:val="00D07CC3"/>
    <w:rsid w:val="00E51C9D"/>
    <w:rsid w:val="00FD33CE"/>
    <w:rsid w:val="00FD7C45"/>
    <w:rsid w:val="00FE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E9453"/>
  <w15:docId w15:val="{A4144957-4E01-4644-82C8-0DC66EF9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D2E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D2EC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961308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23961308.1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file:///F:\&#1087;&#1072;&#1089;&#1087;&#1086;&#1088;&#1090;%20&#1087;&#1088;&#1086;&#1075;&#1088;&#1072;&#1084;&#1084;&#1099;%20&#1089;%20&#1047;&#1072;&#1082;&#1080;&#1088;&#1086;&#1074;&#1086;&#108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26</cp:revision>
  <cp:lastPrinted>2024-10-15T10:29:00Z</cp:lastPrinted>
  <dcterms:created xsi:type="dcterms:W3CDTF">2023-07-19T10:39:00Z</dcterms:created>
  <dcterms:modified xsi:type="dcterms:W3CDTF">2025-02-24T08:31:00Z</dcterms:modified>
</cp:coreProperties>
</file>